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5141" w:rsidRPr="00EE3934" w:rsidRDefault="00A95141" w:rsidP="00FA3E98">
      <w:pPr>
        <w:pStyle w:val="Balk6"/>
        <w:spacing w:line="240" w:lineRule="auto"/>
        <w:ind w:firstLine="0"/>
        <w:jc w:val="center"/>
      </w:pPr>
    </w:p>
    <w:p w:rsidR="00A95141" w:rsidRPr="00EE3934" w:rsidRDefault="00A95141" w:rsidP="00FA3E98">
      <w:pPr>
        <w:pStyle w:val="Balk6"/>
        <w:spacing w:line="240" w:lineRule="auto"/>
        <w:ind w:firstLine="0"/>
      </w:pPr>
    </w:p>
    <w:p w:rsidR="00A95141" w:rsidRPr="00051297" w:rsidRDefault="00A95141" w:rsidP="00FA3E98">
      <w:pPr>
        <w:pStyle w:val="Balk6"/>
        <w:ind w:firstLine="0"/>
        <w:jc w:val="center"/>
      </w:pPr>
      <w:r w:rsidRPr="00051297">
        <w:t>İLANLI USUL İÇİN STANDART GAZETE İLANI FORMU</w:t>
      </w:r>
    </w:p>
    <w:p w:rsidR="00A95141" w:rsidRPr="00051297" w:rsidRDefault="00A95141" w:rsidP="00FA3E98">
      <w:pPr>
        <w:rPr>
          <w:rFonts w:cs="Arial"/>
        </w:rPr>
      </w:pPr>
    </w:p>
    <w:p w:rsidR="00A95141" w:rsidRPr="00051297" w:rsidRDefault="00A95141" w:rsidP="00FA3E9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</w:rPr>
      </w:pPr>
    </w:p>
    <w:p w:rsidR="00A95141" w:rsidRDefault="00A95141" w:rsidP="00FA3E9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 wp14:anchorId="1E5A9DD0" wp14:editId="779A350B">
            <wp:simplePos x="0" y="0"/>
            <wp:positionH relativeFrom="column">
              <wp:posOffset>3384550</wp:posOffset>
            </wp:positionH>
            <wp:positionV relativeFrom="paragraph">
              <wp:posOffset>266700</wp:posOffset>
            </wp:positionV>
            <wp:extent cx="2088000" cy="594000"/>
            <wp:effectExtent l="0" t="0" r="7620" b="0"/>
            <wp:wrapNone/>
            <wp:docPr id="1" name="Resim 1" descr="logo innopa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innopark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000" cy="59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</w:t>
      </w:r>
    </w:p>
    <w:p w:rsidR="00A95141" w:rsidRPr="00BE57C9" w:rsidRDefault="00A95141" w:rsidP="00FA3E9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color w:val="000000"/>
          <w:sz w:val="20"/>
          <w:szCs w:val="20"/>
        </w:rPr>
      </w:pPr>
      <w:r>
        <w:rPr>
          <w:rFonts w:ascii="Tahoma" w:hAnsi="Tahoma" w:cs="Tahoma"/>
          <w:noProof/>
          <w:color w:val="000000"/>
          <w:sz w:val="20"/>
          <w:szCs w:val="20"/>
        </w:rPr>
        <w:t xml:space="preserve">      </w:t>
      </w:r>
      <w:r>
        <w:rPr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 wp14:anchorId="0C643C25" wp14:editId="47574713">
            <wp:simplePos x="1584960" y="2697480"/>
            <wp:positionH relativeFrom="column">
              <wp:posOffset>360045</wp:posOffset>
            </wp:positionH>
            <wp:positionV relativeFrom="paragraph">
              <wp:posOffset>0</wp:posOffset>
            </wp:positionV>
            <wp:extent cx="1911600" cy="59400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evka 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1600" cy="59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color w:val="000000"/>
          <w:sz w:val="20"/>
          <w:szCs w:val="20"/>
        </w:rPr>
        <w:t xml:space="preserve">                                                                   </w:t>
      </w:r>
    </w:p>
    <w:p w:rsidR="00A95141" w:rsidRPr="00051297" w:rsidRDefault="00A95141" w:rsidP="00FA3E9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  <w:r>
        <w:rPr>
          <w:rFonts w:ascii="Tahoma" w:hAnsi="Tahoma" w:cs="Tahoma"/>
          <w:noProof/>
          <w:color w:val="000000"/>
          <w:sz w:val="20"/>
          <w:szCs w:val="20"/>
        </w:rPr>
        <w:t xml:space="preserve">                    </w:t>
      </w:r>
      <w:r>
        <w:rPr>
          <w:b/>
          <w:sz w:val="20"/>
          <w:szCs w:val="20"/>
        </w:rPr>
        <w:t xml:space="preserve">                      </w:t>
      </w:r>
    </w:p>
    <w:p w:rsidR="00A95141" w:rsidRPr="00051297" w:rsidRDefault="00A95141" w:rsidP="00FA3E9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A95141" w:rsidRPr="00051297" w:rsidRDefault="00A95141" w:rsidP="00FA3E9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A95141" w:rsidRPr="00C0607B" w:rsidRDefault="00A95141" w:rsidP="00C0607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4630">
        <w:rPr>
          <w:rFonts w:ascii="Times New Roman" w:hAnsi="Times New Roman" w:cs="Times New Roman"/>
          <w:b/>
          <w:noProof/>
          <w:sz w:val="24"/>
          <w:szCs w:val="24"/>
        </w:rPr>
        <w:t>Hizmet</w:t>
      </w:r>
      <w:r w:rsidRPr="00C0607B">
        <w:rPr>
          <w:rFonts w:ascii="Times New Roman" w:hAnsi="Times New Roman" w:cs="Times New Roman"/>
          <w:b/>
          <w:sz w:val="24"/>
          <w:szCs w:val="24"/>
        </w:rPr>
        <w:t xml:space="preserve"> Alımı İşi İçin İhale İlanı</w:t>
      </w:r>
    </w:p>
    <w:p w:rsidR="00A95141" w:rsidRPr="00C0607B" w:rsidRDefault="00A95141" w:rsidP="00C0607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141" w:rsidRPr="00C0607B" w:rsidRDefault="00A95141" w:rsidP="00C0607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94630">
        <w:rPr>
          <w:rFonts w:ascii="Times New Roman" w:hAnsi="Times New Roman" w:cs="Times New Roman"/>
          <w:b/>
          <w:noProof/>
          <w:sz w:val="24"/>
          <w:szCs w:val="24"/>
        </w:rPr>
        <w:t>INNOPARK KONYA TEKNOLOJİ GELİŞTİRME BÖLGESİ YÖNETİCİ A.Ş.</w:t>
      </w:r>
      <w:r w:rsidR="0022346E">
        <w:rPr>
          <w:rFonts w:ascii="Times New Roman" w:hAnsi="Times New Roman" w:cs="Times New Roman"/>
          <w:b/>
          <w:noProof/>
          <w:sz w:val="24"/>
          <w:szCs w:val="24"/>
        </w:rPr>
        <w:t>’ye</w:t>
      </w:r>
      <w:r w:rsidRPr="00C0607B">
        <w:rPr>
          <w:rFonts w:ascii="Times New Roman" w:hAnsi="Times New Roman" w:cs="Times New Roman"/>
          <w:sz w:val="24"/>
          <w:szCs w:val="24"/>
        </w:rPr>
        <w:t xml:space="preserve"> Mevlana Kalkınma Ajansı </w:t>
      </w:r>
      <w:r w:rsidRPr="00894630">
        <w:rPr>
          <w:rFonts w:ascii="Times New Roman" w:hAnsi="Times New Roman" w:cs="Times New Roman"/>
          <w:b/>
          <w:noProof/>
          <w:sz w:val="24"/>
          <w:szCs w:val="24"/>
        </w:rPr>
        <w:t>Fizibilite Desteği</w:t>
      </w:r>
      <w:r w:rsidRPr="00C0607B">
        <w:rPr>
          <w:rFonts w:ascii="Times New Roman" w:hAnsi="Times New Roman" w:cs="Times New Roman"/>
          <w:sz w:val="24"/>
          <w:szCs w:val="24"/>
        </w:rPr>
        <w:t xml:space="preserve"> Programı kapsamında sağlanan mali destek ile </w:t>
      </w:r>
      <w:r w:rsidRPr="00894630">
        <w:rPr>
          <w:rFonts w:ascii="Times New Roman" w:hAnsi="Times New Roman" w:cs="Times New Roman"/>
          <w:b/>
          <w:noProof/>
          <w:sz w:val="24"/>
          <w:szCs w:val="24"/>
        </w:rPr>
        <w:t>Konya</w:t>
      </w:r>
      <w:r w:rsidRPr="00C0607B">
        <w:rPr>
          <w:rFonts w:ascii="Times New Roman" w:hAnsi="Times New Roman" w:cs="Times New Roman"/>
          <w:sz w:val="24"/>
          <w:szCs w:val="24"/>
        </w:rPr>
        <w:t xml:space="preserve"> ili </w:t>
      </w:r>
      <w:r w:rsidRPr="00894630">
        <w:rPr>
          <w:rFonts w:ascii="Times New Roman" w:hAnsi="Times New Roman" w:cs="Times New Roman"/>
          <w:b/>
          <w:noProof/>
          <w:sz w:val="24"/>
          <w:szCs w:val="24"/>
        </w:rPr>
        <w:t>Selçuklu</w:t>
      </w:r>
      <w:r w:rsidRPr="00C060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0607B">
        <w:rPr>
          <w:rFonts w:ascii="Times New Roman" w:hAnsi="Times New Roman" w:cs="Times New Roman"/>
          <w:sz w:val="24"/>
          <w:szCs w:val="24"/>
        </w:rPr>
        <w:t xml:space="preserve">ilçesinde  </w:t>
      </w:r>
      <w:r w:rsidR="0022346E">
        <w:rPr>
          <w:rFonts w:ascii="Times New Roman" w:hAnsi="Times New Roman" w:cs="Times New Roman"/>
          <w:sz w:val="24"/>
          <w:szCs w:val="24"/>
        </w:rPr>
        <w:t>yürütülecek</w:t>
      </w:r>
      <w:proofErr w:type="gramEnd"/>
      <w:r w:rsidR="0022346E">
        <w:rPr>
          <w:rFonts w:ascii="Times New Roman" w:hAnsi="Times New Roman" w:cs="Times New Roman"/>
          <w:sz w:val="24"/>
          <w:szCs w:val="24"/>
        </w:rPr>
        <w:t xml:space="preserve"> </w:t>
      </w:r>
      <w:r w:rsidRPr="00894630">
        <w:rPr>
          <w:rFonts w:ascii="Times New Roman" w:hAnsi="Times New Roman" w:cs="Times New Roman"/>
          <w:b/>
          <w:noProof/>
          <w:sz w:val="24"/>
          <w:szCs w:val="24"/>
        </w:rPr>
        <w:t>INNOPARK TASARIM ANALİZ VE SİMÜLASYON MERKEZİ FİZİBİLİTE</w:t>
      </w:r>
      <w:r w:rsidRPr="00C0607B">
        <w:rPr>
          <w:rFonts w:ascii="Times New Roman" w:hAnsi="Times New Roman" w:cs="Times New Roman"/>
          <w:sz w:val="24"/>
          <w:szCs w:val="24"/>
        </w:rPr>
        <w:t xml:space="preserve"> Projesi için </w:t>
      </w:r>
      <w:r w:rsidRPr="00EB16E0">
        <w:rPr>
          <w:rFonts w:ascii="Times New Roman" w:hAnsi="Times New Roman" w:cs="Times New Roman"/>
          <w:b/>
          <w:sz w:val="24"/>
          <w:szCs w:val="24"/>
        </w:rPr>
        <w:t>InnoPark Tasarım Analiz ve Simülasyon Merkezi Fizibilite</w:t>
      </w:r>
      <w:r w:rsidRPr="00C0607B">
        <w:rPr>
          <w:rFonts w:ascii="Times New Roman" w:hAnsi="Times New Roman" w:cs="Times New Roman"/>
          <w:sz w:val="24"/>
          <w:szCs w:val="24"/>
        </w:rPr>
        <w:t xml:space="preserve"> Raporu hazırlanması hizmet alımı ihalesi sonuçlandırmayı planlamaktadır. İhale kapsamında </w:t>
      </w:r>
      <w:r w:rsidRPr="00894630">
        <w:rPr>
          <w:rFonts w:ascii="Times New Roman" w:hAnsi="Times New Roman" w:cs="Times New Roman"/>
          <w:b/>
          <w:noProof/>
          <w:sz w:val="24"/>
          <w:szCs w:val="24"/>
        </w:rPr>
        <w:t>INNOPARK TASARIM ANALİZ VE SİMÜLASYON MERKEZİ FİZİBİLİTE</w:t>
      </w:r>
      <w:r w:rsidRPr="00C0607B">
        <w:rPr>
          <w:rFonts w:ascii="Times New Roman" w:hAnsi="Times New Roman" w:cs="Times New Roman"/>
          <w:sz w:val="24"/>
          <w:szCs w:val="24"/>
        </w:rPr>
        <w:t xml:space="preserve"> Raporu alınacaktır.</w:t>
      </w:r>
    </w:p>
    <w:p w:rsidR="00A95141" w:rsidRPr="00C0607B" w:rsidRDefault="00A95141" w:rsidP="00C0607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A95141" w:rsidRPr="00C0607B" w:rsidRDefault="00A95141" w:rsidP="00C0607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0607B">
        <w:rPr>
          <w:rFonts w:ascii="Times New Roman" w:hAnsi="Times New Roman" w:cs="Times New Roman"/>
          <w:sz w:val="24"/>
          <w:szCs w:val="24"/>
        </w:rPr>
        <w:t xml:space="preserve">İhaleye katılım koşulları, isteklilerde aranacak teknik ve mali bilgileri de içeren İhale Dosyası </w:t>
      </w:r>
      <w:r w:rsidRPr="00894630">
        <w:rPr>
          <w:rFonts w:ascii="Times New Roman" w:hAnsi="Times New Roman" w:cs="Times New Roman"/>
          <w:b/>
          <w:noProof/>
          <w:sz w:val="24"/>
          <w:szCs w:val="24"/>
        </w:rPr>
        <w:t>Büyükkayacık Mah. 101. Cadde No: 2 42250 Selçuklu/KONYA</w:t>
      </w:r>
      <w:r w:rsidRPr="00C0607B">
        <w:rPr>
          <w:rFonts w:ascii="Times New Roman" w:hAnsi="Times New Roman" w:cs="Times New Roman"/>
          <w:sz w:val="24"/>
          <w:szCs w:val="24"/>
        </w:rPr>
        <w:t xml:space="preserve"> adresinden veya </w:t>
      </w:r>
      <w:hyperlink r:id="rId9" w:history="1">
        <w:r w:rsidRPr="00C0607B">
          <w:rPr>
            <w:rStyle w:val="Kpr"/>
            <w:rFonts w:ascii="Times New Roman" w:hAnsi="Times New Roman" w:cs="Times New Roman"/>
            <w:sz w:val="24"/>
            <w:szCs w:val="24"/>
          </w:rPr>
          <w:t>www.mevka.org.tr</w:t>
        </w:r>
      </w:hyperlink>
      <w:r w:rsidRPr="00C0607B">
        <w:rPr>
          <w:rFonts w:ascii="Times New Roman" w:hAnsi="Times New Roman" w:cs="Times New Roman"/>
          <w:sz w:val="24"/>
          <w:szCs w:val="24"/>
        </w:rPr>
        <w:t xml:space="preserve">, </w:t>
      </w:r>
      <w:r w:rsidRPr="00894630">
        <w:rPr>
          <w:rFonts w:ascii="Times New Roman" w:hAnsi="Times New Roman" w:cs="Times New Roman"/>
          <w:b/>
          <w:noProof/>
          <w:color w:val="0000FF"/>
          <w:sz w:val="24"/>
          <w:szCs w:val="24"/>
          <w:u w:val="single"/>
        </w:rPr>
        <w:t>www.innopark.com.tr</w:t>
      </w:r>
      <w:r>
        <w:rPr>
          <w:rStyle w:val="Kpr"/>
          <w:rFonts w:ascii="Times New Roman" w:hAnsi="Times New Roman" w:cs="Times New Roman"/>
          <w:sz w:val="24"/>
          <w:szCs w:val="24"/>
        </w:rPr>
        <w:t xml:space="preserve"> </w:t>
      </w:r>
      <w:r w:rsidRPr="00C0607B">
        <w:rPr>
          <w:rFonts w:ascii="Times New Roman" w:hAnsi="Times New Roman" w:cs="Times New Roman"/>
          <w:sz w:val="24"/>
          <w:szCs w:val="24"/>
        </w:rPr>
        <w:t xml:space="preserve">internet adreslerinden temin edilebilir. </w:t>
      </w:r>
    </w:p>
    <w:p w:rsidR="00A95141" w:rsidRPr="00C0607B" w:rsidRDefault="00A95141" w:rsidP="00C0607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A95141" w:rsidRPr="00C0607B" w:rsidRDefault="00A95141" w:rsidP="00C0607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0607B">
        <w:rPr>
          <w:rFonts w:ascii="Times New Roman" w:hAnsi="Times New Roman" w:cs="Times New Roman"/>
          <w:sz w:val="24"/>
          <w:szCs w:val="24"/>
        </w:rPr>
        <w:t>Teklif teslimi için son tarih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607B">
        <w:rPr>
          <w:rFonts w:ascii="Times New Roman" w:hAnsi="Times New Roman" w:cs="Times New Roman"/>
          <w:sz w:val="24"/>
          <w:szCs w:val="24"/>
        </w:rPr>
        <w:t>ve saati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060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</w:rPr>
        <w:t>14.03.2019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b/>
          <w:noProof/>
          <w:sz w:val="24"/>
          <w:szCs w:val="24"/>
        </w:rPr>
        <w:t>16.00</w:t>
      </w:r>
      <w:r w:rsidRPr="00C0607B">
        <w:rPr>
          <w:rFonts w:ascii="Times New Roman" w:hAnsi="Times New Roman" w:cs="Times New Roman"/>
          <w:sz w:val="24"/>
          <w:szCs w:val="24"/>
        </w:rPr>
        <w:t>’dır.</w:t>
      </w:r>
    </w:p>
    <w:p w:rsidR="00A95141" w:rsidRPr="00C0607B" w:rsidRDefault="00A95141" w:rsidP="00C0607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A95141" w:rsidRPr="00C0607B" w:rsidRDefault="00A95141" w:rsidP="00C0607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0607B">
        <w:rPr>
          <w:rFonts w:ascii="Times New Roman" w:hAnsi="Times New Roman" w:cs="Times New Roman"/>
          <w:sz w:val="24"/>
          <w:szCs w:val="24"/>
        </w:rPr>
        <w:t>Gerekli ek bilgi ya da açıklamalar;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Pr="00C0607B">
          <w:rPr>
            <w:rStyle w:val="Kpr"/>
            <w:rFonts w:ascii="Times New Roman" w:hAnsi="Times New Roman" w:cs="Times New Roman"/>
            <w:sz w:val="24"/>
            <w:szCs w:val="24"/>
          </w:rPr>
          <w:t>www.mevka.org.tr</w:t>
        </w:r>
      </w:hyperlink>
      <w:r>
        <w:rPr>
          <w:rStyle w:val="Kpr"/>
          <w:rFonts w:ascii="Times New Roman" w:hAnsi="Times New Roman" w:cs="Times New Roman"/>
          <w:sz w:val="24"/>
          <w:szCs w:val="24"/>
        </w:rPr>
        <w:t xml:space="preserve"> </w:t>
      </w:r>
      <w:r w:rsidRPr="00C0607B">
        <w:rPr>
          <w:rFonts w:ascii="Times New Roman" w:hAnsi="Times New Roman" w:cs="Times New Roman"/>
          <w:sz w:val="24"/>
          <w:szCs w:val="24"/>
        </w:rPr>
        <w:t xml:space="preserve"> </w:t>
      </w:r>
      <w:r w:rsidRPr="00EB16E0">
        <w:rPr>
          <w:rFonts w:ascii="Times New Roman" w:hAnsi="Times New Roman" w:cs="Times New Roman"/>
          <w:sz w:val="24"/>
          <w:szCs w:val="24"/>
        </w:rPr>
        <w:t xml:space="preserve"> </w:t>
      </w:r>
      <w:r w:rsidRPr="00C0607B">
        <w:rPr>
          <w:rFonts w:ascii="Times New Roman" w:hAnsi="Times New Roman" w:cs="Times New Roman"/>
          <w:sz w:val="24"/>
          <w:szCs w:val="24"/>
        </w:rPr>
        <w:t xml:space="preserve">ve </w:t>
      </w:r>
      <w:hyperlink r:id="rId11" w:history="1">
        <w:r w:rsidRPr="00EB16E0">
          <w:rPr>
            <w:rStyle w:val="Kpr"/>
            <w:rFonts w:ascii="Times New Roman" w:hAnsi="Times New Roman" w:cs="Times New Roman"/>
            <w:b/>
            <w:sz w:val="24"/>
            <w:szCs w:val="24"/>
          </w:rPr>
          <w:t>www.innopark.com.tr</w:t>
        </w:r>
      </w:hyperlink>
      <w:r w:rsidRPr="00C0607B">
        <w:rPr>
          <w:rFonts w:ascii="Times New Roman" w:hAnsi="Times New Roman" w:cs="Times New Roman"/>
          <w:sz w:val="24"/>
          <w:szCs w:val="24"/>
        </w:rPr>
        <w:t xml:space="preserve"> internet adresinde yayınlanacaktır.</w:t>
      </w:r>
    </w:p>
    <w:p w:rsidR="00A95141" w:rsidRPr="00C0607B" w:rsidRDefault="0022346E" w:rsidP="00C0607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Kapalı zarf içinde teslim edilecek t</w:t>
      </w:r>
      <w:bookmarkStart w:id="0" w:name="_GoBack"/>
      <w:bookmarkEnd w:id="0"/>
      <w:r w:rsidR="00A95141" w:rsidRPr="00C0607B">
        <w:rPr>
          <w:rFonts w:ascii="Times New Roman" w:hAnsi="Times New Roman" w:cs="Times New Roman"/>
          <w:sz w:val="24"/>
          <w:szCs w:val="24"/>
        </w:rPr>
        <w:t xml:space="preserve">eklifler, </w:t>
      </w:r>
      <w:r w:rsidR="00A95141">
        <w:rPr>
          <w:rFonts w:ascii="Times New Roman" w:hAnsi="Times New Roman" w:cs="Times New Roman"/>
          <w:b/>
          <w:noProof/>
          <w:sz w:val="24"/>
          <w:szCs w:val="24"/>
        </w:rPr>
        <w:t>14.03.2019</w:t>
      </w:r>
      <w:r w:rsidR="00A951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5141" w:rsidRPr="00C0607B">
        <w:rPr>
          <w:rFonts w:ascii="Times New Roman" w:hAnsi="Times New Roman" w:cs="Times New Roman"/>
          <w:sz w:val="24"/>
          <w:szCs w:val="24"/>
        </w:rPr>
        <w:t xml:space="preserve">tarihinde, saat </w:t>
      </w:r>
      <w:r w:rsidR="00A95141">
        <w:rPr>
          <w:rFonts w:ascii="Times New Roman" w:hAnsi="Times New Roman" w:cs="Times New Roman"/>
          <w:b/>
          <w:noProof/>
          <w:sz w:val="24"/>
          <w:szCs w:val="24"/>
        </w:rPr>
        <w:t>16.00</w:t>
      </w:r>
      <w:r w:rsidR="00A95141" w:rsidRPr="00C0607B">
        <w:rPr>
          <w:rFonts w:ascii="Times New Roman" w:hAnsi="Times New Roman" w:cs="Times New Roman"/>
          <w:sz w:val="24"/>
          <w:szCs w:val="24"/>
        </w:rPr>
        <w:t xml:space="preserve">’da ve </w:t>
      </w:r>
      <w:r w:rsidR="00A95141" w:rsidRPr="00894630">
        <w:rPr>
          <w:rFonts w:ascii="Times New Roman" w:hAnsi="Times New Roman" w:cs="Times New Roman"/>
          <w:b/>
          <w:noProof/>
          <w:sz w:val="24"/>
          <w:szCs w:val="24"/>
        </w:rPr>
        <w:t>Büyükkayacık Mah. 101. Cadde No: 2 42250 Selçuklu/KONYA</w:t>
      </w:r>
      <w:r w:rsidR="00A95141" w:rsidRPr="00EB16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5141" w:rsidRPr="00C0607B">
        <w:rPr>
          <w:rFonts w:ascii="Times New Roman" w:hAnsi="Times New Roman" w:cs="Times New Roman"/>
          <w:sz w:val="24"/>
          <w:szCs w:val="24"/>
        </w:rPr>
        <w:t xml:space="preserve">adresinde yapılacak oturumda açılacaktır. </w:t>
      </w:r>
    </w:p>
    <w:p w:rsidR="00A95141" w:rsidRPr="00051297" w:rsidRDefault="00A95141" w:rsidP="00160C55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rFonts w:cs="Arial"/>
        </w:rPr>
      </w:pPr>
    </w:p>
    <w:p w:rsidR="00A95141" w:rsidRPr="00051297" w:rsidRDefault="00A95141" w:rsidP="00FA3E98">
      <w:pPr>
        <w:rPr>
          <w:rFonts w:cs="Arial"/>
        </w:rPr>
      </w:pPr>
    </w:p>
    <w:p w:rsidR="00A95141" w:rsidRPr="00051297" w:rsidRDefault="00A95141" w:rsidP="00FA3E98"/>
    <w:p w:rsidR="00A95141" w:rsidRDefault="00A95141">
      <w:pPr>
        <w:sectPr w:rsidR="00A95141" w:rsidSect="00A95141">
          <w:headerReference w:type="default" r:id="rId12"/>
          <w:pgSz w:w="11906" w:h="16838"/>
          <w:pgMar w:top="1418" w:right="1417" w:bottom="709" w:left="1417" w:header="708" w:footer="708" w:gutter="0"/>
          <w:pgNumType w:start="1"/>
          <w:cols w:space="708"/>
          <w:docGrid w:linePitch="360"/>
        </w:sectPr>
      </w:pPr>
    </w:p>
    <w:p w:rsidR="00A95141" w:rsidRDefault="00A95141"/>
    <w:sectPr w:rsidR="00A95141" w:rsidSect="00A95141">
      <w:headerReference w:type="default" r:id="rId13"/>
      <w:type w:val="continuous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16DE" w:rsidRDefault="005A16DE">
      <w:pPr>
        <w:spacing w:after="0" w:line="240" w:lineRule="auto"/>
      </w:pPr>
      <w:r>
        <w:separator/>
      </w:r>
    </w:p>
  </w:endnote>
  <w:endnote w:type="continuationSeparator" w:id="0">
    <w:p w:rsidR="005A16DE" w:rsidRDefault="005A1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16DE" w:rsidRDefault="005A16DE">
      <w:pPr>
        <w:spacing w:after="0" w:line="240" w:lineRule="auto"/>
      </w:pPr>
      <w:r>
        <w:separator/>
      </w:r>
    </w:p>
  </w:footnote>
  <w:footnote w:type="continuationSeparator" w:id="0">
    <w:p w:rsidR="005A16DE" w:rsidRDefault="005A16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141" w:rsidRPr="00564259" w:rsidRDefault="00A95141" w:rsidP="00650783">
    <w:pPr>
      <w:pStyle w:val="Char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  <w:r>
      <w:rPr>
        <w:rFonts w:ascii="Times New Roman" w:hAnsi="Times New Roman"/>
        <w:lang w:val="it-IT" w:eastAsia="en-US"/>
      </w:rPr>
      <w:t xml:space="preserve">SR </w:t>
    </w:r>
    <w:r w:rsidRPr="00564259">
      <w:rPr>
        <w:rFonts w:ascii="Times New Roman" w:hAnsi="Times New Roman"/>
        <w:lang w:val="it-IT" w:eastAsia="en-US"/>
      </w:rPr>
      <w:t>Ek 1 - Ilanli Usul Için Standart Gazete Ilani Formu</w:t>
    </w:r>
    <w:r w:rsidRPr="00564259"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 w:rsidRPr="00564259">
      <w:rPr>
        <w:rFonts w:ascii="Times New Roman" w:hAnsi="Times New Roman"/>
        <w:lang w:val="it-IT" w:eastAsia="en-US"/>
      </w:rPr>
      <w:t>Satın Alma Rehberi</w:t>
    </w:r>
  </w:p>
  <w:p w:rsidR="00A95141" w:rsidRPr="00564259" w:rsidRDefault="00A95141" w:rsidP="00650783">
    <w:pPr>
      <w:pStyle w:val="Char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7BEE" w:rsidRPr="00564259" w:rsidRDefault="00A97BEE" w:rsidP="00650783">
    <w:pPr>
      <w:pStyle w:val="Char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  <w:r>
      <w:rPr>
        <w:rFonts w:ascii="Times New Roman" w:hAnsi="Times New Roman"/>
        <w:lang w:val="it-IT" w:eastAsia="en-US"/>
      </w:rPr>
      <w:t xml:space="preserve">SR </w:t>
    </w:r>
    <w:r w:rsidRPr="00564259">
      <w:rPr>
        <w:rFonts w:ascii="Times New Roman" w:hAnsi="Times New Roman"/>
        <w:lang w:val="it-IT" w:eastAsia="en-US"/>
      </w:rPr>
      <w:t>Ek 1 - Ilanli Usul Için Standart Gazete Ilani Formu</w:t>
    </w:r>
    <w:r w:rsidRPr="00564259"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 w:rsidRPr="00564259">
      <w:rPr>
        <w:rFonts w:ascii="Times New Roman" w:hAnsi="Times New Roman"/>
        <w:lang w:val="it-IT" w:eastAsia="en-US"/>
      </w:rPr>
      <w:t>Satın Alma Rehberi</w:t>
    </w:r>
  </w:p>
  <w:p w:rsidR="00A97BEE" w:rsidRPr="00564259" w:rsidRDefault="00A97BEE" w:rsidP="00650783">
    <w:pPr>
      <w:pStyle w:val="Char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798"/>
    <w:rsid w:val="00021180"/>
    <w:rsid w:val="00160C55"/>
    <w:rsid w:val="00187D3D"/>
    <w:rsid w:val="001D2AFA"/>
    <w:rsid w:val="002015AB"/>
    <w:rsid w:val="0022346E"/>
    <w:rsid w:val="00255535"/>
    <w:rsid w:val="002C7414"/>
    <w:rsid w:val="00304596"/>
    <w:rsid w:val="0032479A"/>
    <w:rsid w:val="00331EEE"/>
    <w:rsid w:val="00386E55"/>
    <w:rsid w:val="00537EC1"/>
    <w:rsid w:val="005A16DE"/>
    <w:rsid w:val="005F04FD"/>
    <w:rsid w:val="00602767"/>
    <w:rsid w:val="0062561B"/>
    <w:rsid w:val="00650783"/>
    <w:rsid w:val="007E4F43"/>
    <w:rsid w:val="008A7961"/>
    <w:rsid w:val="008F069D"/>
    <w:rsid w:val="009046F2"/>
    <w:rsid w:val="00957AC0"/>
    <w:rsid w:val="00974583"/>
    <w:rsid w:val="00A13881"/>
    <w:rsid w:val="00A95141"/>
    <w:rsid w:val="00A97BEE"/>
    <w:rsid w:val="00C0607B"/>
    <w:rsid w:val="00D43457"/>
    <w:rsid w:val="00D601CE"/>
    <w:rsid w:val="00DB2E54"/>
    <w:rsid w:val="00DC3AE5"/>
    <w:rsid w:val="00EB16E0"/>
    <w:rsid w:val="00EE2D9A"/>
    <w:rsid w:val="00F01798"/>
    <w:rsid w:val="00FA3E98"/>
    <w:rsid w:val="00FD0E69"/>
    <w:rsid w:val="00FF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40689"/>
  <w15:chartTrackingRefBased/>
  <w15:docId w15:val="{60632A96-7EFB-4CD1-8A9C-B67B03DFE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2767"/>
    <w:pPr>
      <w:ind w:firstLine="709"/>
    </w:pPr>
  </w:style>
  <w:style w:type="paragraph" w:styleId="Balk6">
    <w:name w:val="heading 6"/>
    <w:basedOn w:val="Normal"/>
    <w:next w:val="Normal"/>
    <w:link w:val="Balk6Char"/>
    <w:qFormat/>
    <w:rsid w:val="00FA3E98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A3E9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Kpr">
    <w:name w:val="Hyperlink"/>
    <w:uiPriority w:val="99"/>
    <w:rsid w:val="00FA3E98"/>
    <w:rPr>
      <w:color w:val="0000FF"/>
      <w:u w:val="single"/>
    </w:rPr>
  </w:style>
  <w:style w:type="paragraph" w:customStyle="1" w:styleId="Char">
    <w:name w:val="Char"/>
    <w:basedOn w:val="Normal"/>
    <w:next w:val="stBilgi"/>
    <w:link w:val="stbilgiChar"/>
    <w:uiPriority w:val="99"/>
    <w:rsid w:val="00FA3E98"/>
    <w:pPr>
      <w:tabs>
        <w:tab w:val="center" w:pos="4153"/>
        <w:tab w:val="right" w:pos="8306"/>
      </w:tabs>
      <w:spacing w:after="240" w:line="240" w:lineRule="auto"/>
      <w:ind w:firstLine="0"/>
      <w:jc w:val="both"/>
    </w:pPr>
    <w:rPr>
      <w:rFonts w:ascii="Arial" w:hAnsi="Arial"/>
      <w:lang w:val="en-GB" w:eastAsia="en-GB"/>
    </w:rPr>
  </w:style>
  <w:style w:type="character" w:customStyle="1" w:styleId="stbilgiChar">
    <w:name w:val="Üstbilgi Char"/>
    <w:link w:val="Char"/>
    <w:uiPriority w:val="99"/>
    <w:rsid w:val="00FA3E98"/>
    <w:rPr>
      <w:rFonts w:ascii="Arial" w:hAnsi="Arial"/>
      <w:lang w:val="en-GB" w:eastAsia="en-GB"/>
    </w:rPr>
  </w:style>
  <w:style w:type="paragraph" w:styleId="stBilgi">
    <w:name w:val="header"/>
    <w:basedOn w:val="Normal"/>
    <w:link w:val="stBilgiChar0"/>
    <w:uiPriority w:val="99"/>
    <w:semiHidden/>
    <w:unhideWhenUsed/>
    <w:rsid w:val="00FA3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 Bilgi Char"/>
    <w:basedOn w:val="VarsaylanParagrafYazTipi"/>
    <w:link w:val="stBilgi"/>
    <w:uiPriority w:val="99"/>
    <w:semiHidden/>
    <w:rsid w:val="00FA3E98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9046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6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C:\Users\kasim.cakir\AppData\Local\Microsoft\Windows\Temporary%20Internet%20Files\Content.Outlook\OJRTFYY2\www.innopark.com.t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mevka.org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evka.org.t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73A4A-DF2C-4690-82A3-D72369696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küçük</dc:creator>
  <cp:keywords/>
  <dc:description/>
  <cp:lastModifiedBy>M B</cp:lastModifiedBy>
  <cp:revision>2</cp:revision>
  <dcterms:created xsi:type="dcterms:W3CDTF">2019-02-18T06:34:00Z</dcterms:created>
  <dcterms:modified xsi:type="dcterms:W3CDTF">2019-02-18T06:34:00Z</dcterms:modified>
</cp:coreProperties>
</file>